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5B" w:rsidRPr="0051755B" w:rsidRDefault="0051755B" w:rsidP="005175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51755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Đề</w:t>
      </w:r>
      <w:proofErr w:type="spellEnd"/>
      <w:r w:rsidRPr="0051755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Tài</w:t>
      </w:r>
      <w:proofErr w:type="spellEnd"/>
      <w:r w:rsidRPr="0051755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: </w:t>
      </w:r>
      <w:proofErr w:type="spellStart"/>
      <w:r w:rsidRPr="0051755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Vận</w:t>
      </w:r>
      <w:proofErr w:type="spellEnd"/>
      <w:r w:rsidRPr="0051755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Động</w:t>
      </w:r>
      <w:proofErr w:type="spellEnd"/>
      <w:r w:rsidRPr="0051755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“</w:t>
      </w:r>
      <w:proofErr w:type="spellStart"/>
      <w:r w:rsidRPr="0051755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Thương</w:t>
      </w:r>
      <w:proofErr w:type="spellEnd"/>
      <w:r w:rsidRPr="0051755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Con </w:t>
      </w:r>
      <w:proofErr w:type="spellStart"/>
      <w:r w:rsidRPr="0051755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Mèo</w:t>
      </w:r>
      <w:proofErr w:type="spellEnd"/>
      <w:r w:rsidRPr="0051755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”</w:t>
      </w:r>
    </w:p>
    <w:p w:rsidR="0051755B" w:rsidRPr="0051755B" w:rsidRDefault="0051755B" w:rsidP="005175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51755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TC: </w:t>
      </w:r>
      <w:proofErr w:type="spellStart"/>
      <w:r w:rsidRPr="0051755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mèo</w:t>
      </w:r>
      <w:proofErr w:type="spellEnd"/>
      <w:r w:rsidRPr="0051755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đuổi</w:t>
      </w:r>
      <w:proofErr w:type="spellEnd"/>
      <w:r w:rsidRPr="0051755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chuột.NH</w:t>
      </w:r>
      <w:proofErr w:type="spellEnd"/>
      <w:r w:rsidRPr="0051755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: </w:t>
      </w:r>
      <w:proofErr w:type="spellStart"/>
      <w:r w:rsidRPr="0051755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Lý</w:t>
      </w:r>
      <w:proofErr w:type="spellEnd"/>
      <w:r w:rsidRPr="0051755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chiều</w:t>
      </w:r>
      <w:proofErr w:type="spellEnd"/>
      <w:r w:rsidRPr="0051755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t>chiều</w:t>
      </w:r>
      <w:proofErr w:type="spellEnd"/>
    </w:p>
    <w:p w:rsidR="0051755B" w:rsidRPr="0051755B" w:rsidRDefault="0051755B" w:rsidP="00517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1755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I/YÊU CẦU:</w:t>
      </w:r>
    </w:p>
    <w:p w:rsidR="0051755B" w:rsidRPr="0051755B" w:rsidRDefault="0051755B" w:rsidP="00517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1755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1.*</w:t>
      </w:r>
      <w:proofErr w:type="spellStart"/>
      <w:r w:rsidRPr="0051755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Kiến</w:t>
      </w:r>
      <w:proofErr w:type="spellEnd"/>
      <w:r w:rsidRPr="0051755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thức</w:t>
      </w:r>
      <w:proofErr w:type="spellEnd"/>
      <w:r w:rsidRPr="0051755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51755B" w:rsidRPr="0051755B" w:rsidRDefault="0051755B" w:rsidP="0051755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1755B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51755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Cháu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thuộc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hát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vỗ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nhịp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hát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51755B" w:rsidRPr="0051755B" w:rsidRDefault="0051755B" w:rsidP="0051755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1755B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51755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Hiểu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nội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dung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hát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51755B" w:rsidRPr="0051755B" w:rsidRDefault="0051755B" w:rsidP="00517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1755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2.*Kĩ </w:t>
      </w:r>
      <w:proofErr w:type="spellStart"/>
      <w:r w:rsidRPr="0051755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51755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51755B" w:rsidRPr="0051755B" w:rsidRDefault="0051755B" w:rsidP="0051755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1755B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51755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Cháu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rèn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kỹ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phát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âm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rõ</w:t>
      </w:r>
      <w:proofErr w:type="spellEnd"/>
    </w:p>
    <w:p w:rsidR="0051755B" w:rsidRPr="0051755B" w:rsidRDefault="0051755B" w:rsidP="0051755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1755B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51755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Cháu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hát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đúng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lời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phát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âm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rõ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lời</w:t>
      </w:r>
      <w:proofErr w:type="gram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,vỗ</w:t>
      </w:r>
      <w:proofErr w:type="spellEnd"/>
      <w:proofErr w:type="gram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nhịp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hát</w:t>
      </w:r>
      <w:proofErr w:type="spellEnd"/>
    </w:p>
    <w:p w:rsidR="0051755B" w:rsidRPr="0051755B" w:rsidRDefault="0051755B" w:rsidP="00517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51755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3.</w:t>
      </w:r>
      <w:r w:rsidRPr="0051755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Thái</w:t>
      </w:r>
      <w:proofErr w:type="gramEnd"/>
      <w:r w:rsidRPr="0051755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độ</w:t>
      </w:r>
      <w:proofErr w:type="spellEnd"/>
      <w:r w:rsidRPr="0051755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51755B" w:rsidRPr="0051755B" w:rsidRDefault="0051755B" w:rsidP="0051755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1755B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51755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dục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tính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tin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kỷ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51755B" w:rsidRPr="0051755B" w:rsidRDefault="0051755B" w:rsidP="00517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1755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II. </w:t>
      </w:r>
      <w:r w:rsidRPr="0051755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CHUẨN </w:t>
      </w:r>
      <w:proofErr w:type="gramStart"/>
      <w:r w:rsidRPr="0051755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BỊ</w:t>
      </w:r>
      <w:r w:rsidRPr="0051755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 :</w:t>
      </w:r>
      <w:proofErr w:type="gramEnd"/>
    </w:p>
    <w:p w:rsidR="0051755B" w:rsidRPr="0051755B" w:rsidRDefault="0051755B" w:rsidP="0051755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1755B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51755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hát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tốt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Thương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Mèo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”.</w:t>
      </w:r>
    </w:p>
    <w:p w:rsidR="0051755B" w:rsidRPr="0051755B" w:rsidRDefault="0051755B" w:rsidP="0051755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1755B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51755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Nhạc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cụ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mỗi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cháu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51755B" w:rsidRPr="0051755B" w:rsidRDefault="0051755B" w:rsidP="0051755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1755B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51755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Rối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tay</w:t>
      </w:r>
      <w:proofErr w:type="spellEnd"/>
      <w:proofErr w:type="gram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mèo</w:t>
      </w:r>
      <w:proofErr w:type="spellEnd"/>
    </w:p>
    <w:p w:rsidR="0051755B" w:rsidRPr="0051755B" w:rsidRDefault="0051755B" w:rsidP="00517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III. </w:t>
      </w:r>
      <w:bookmarkStart w:id="0" w:name="_GoBack"/>
      <w:bookmarkEnd w:id="0"/>
      <w:r w:rsidRPr="0051755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TỔ CHỨC HOẠT ĐỘNG</w:t>
      </w:r>
    </w:p>
    <w:tbl>
      <w:tblPr>
        <w:tblW w:w="103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6"/>
        <w:gridCol w:w="3239"/>
      </w:tblGrid>
      <w:tr w:rsidR="0051755B" w:rsidRPr="0051755B" w:rsidTr="0051755B">
        <w:tc>
          <w:tcPr>
            <w:tcW w:w="7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5B" w:rsidRPr="0051755B" w:rsidRDefault="0051755B" w:rsidP="00517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5B" w:rsidRPr="0051755B" w:rsidRDefault="0051755B" w:rsidP="00517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</w:p>
        </w:tc>
      </w:tr>
      <w:tr w:rsidR="0051755B" w:rsidRPr="0051755B" w:rsidTr="0051755B">
        <w:tc>
          <w:tcPr>
            <w:tcW w:w="7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1: 5 </w:t>
            </w:r>
            <w:proofErr w:type="spellStart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phut</w:t>
            </w:r>
            <w:proofErr w:type="spellEnd"/>
          </w:p>
          <w:p w:rsidR="0051755B" w:rsidRPr="0051755B" w:rsidRDefault="0051755B" w:rsidP="0051755B">
            <w:pPr>
              <w:spacing w:after="0" w:line="383" w:lineRule="atLeast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trò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bắt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chước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nghe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theo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yêu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cầu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(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kêu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trèo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cây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cau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rình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bắt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chuột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…)</w:t>
            </w:r>
          </w:p>
          <w:p w:rsidR="0051755B" w:rsidRPr="0051755B" w:rsidRDefault="0051755B" w:rsidP="0051755B">
            <w:pPr>
              <w:spacing w:after="0" w:line="383" w:lineRule="atLeast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cầm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rối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xuất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“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Meo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meo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”.</w:t>
            </w:r>
          </w:p>
          <w:p w:rsidR="0051755B" w:rsidRPr="0051755B" w:rsidRDefault="0051755B" w:rsidP="0051755B">
            <w:pPr>
              <w:spacing w:after="0" w:line="383" w:lineRule="atLeast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Chào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đâu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đấy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51755B" w:rsidRPr="0051755B" w:rsidRDefault="0051755B" w:rsidP="0051755B">
            <w:pPr>
              <w:spacing w:after="0" w:line="383" w:lineRule="atLeast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vừa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trèo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cây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cau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ở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ngoài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sân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trường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MG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Đào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Hữu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Cảnh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nhưng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bị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ngã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đau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lắm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nhớ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nhé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đừng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bao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giờ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trèo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cây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thấy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Lá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3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vui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quá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nên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đây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mấy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câu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hỏi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muốn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hỏi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Lá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3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xem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Lá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3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giỏi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không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51755B" w:rsidRPr="0051755B" w:rsidRDefault="0051755B" w:rsidP="0051755B">
            <w:pPr>
              <w:spacing w:after="0" w:line="383" w:lineRule="atLeast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hỏi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  <w:p w:rsidR="0051755B" w:rsidRPr="0051755B" w:rsidRDefault="0051755B" w:rsidP="0051755B">
            <w:pPr>
              <w:spacing w:after="0" w:line="383" w:lineRule="atLeast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Đố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mấy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mắt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51755B" w:rsidRPr="0051755B" w:rsidRDefault="0051755B" w:rsidP="0051755B">
            <w:pPr>
              <w:spacing w:after="0" w:line="383" w:lineRule="atLeast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mấy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chân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51755B" w:rsidRPr="0051755B" w:rsidRDefault="0051755B" w:rsidP="0051755B">
            <w:pPr>
              <w:spacing w:after="0" w:line="383" w:lineRule="atLeast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Lá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3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giỏi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quá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bây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giờ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tôi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muốn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hỏi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câu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hỏi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khó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hơn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biết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những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viết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51755B" w:rsidRPr="0051755B" w:rsidRDefault="0051755B" w:rsidP="0051755B">
            <w:pPr>
              <w:spacing w:after="0" w:line="383" w:lineRule="atLeast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“</w:t>
            </w:r>
            <w:proofErr w:type="gram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Thương</w:t>
            </w:r>
            <w:proofErr w:type="spellEnd"/>
            <w:proofErr w:type="gram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” do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ai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sáng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tác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Hoạt</w:t>
            </w:r>
            <w:proofErr w:type="spellEnd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2: 20p</w:t>
            </w: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con,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chúng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mình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“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Thương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”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tặng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nhé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!</w:t>
            </w: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proofErr w:type="gram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proofErr w:type="gram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riệng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tặng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Dạy</w:t>
            </w:r>
            <w:proofErr w:type="spellEnd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vận</w:t>
            </w:r>
            <w:proofErr w:type="spellEnd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 </w:t>
            </w:r>
            <w:proofErr w:type="spellStart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“Thương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”</w:t>
            </w: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“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Thương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”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đã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hay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rồi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nhưng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sẽ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hay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hơn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nếu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vừa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vừa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vận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nhé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!</w:t>
            </w:r>
            <w:proofErr w:type="gramEnd"/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Thảo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luận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cách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vận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thống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nhất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cách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vận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theo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nhịp</w:t>
            </w:r>
            <w:proofErr w:type="spellEnd"/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vận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 (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không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nhạc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cụ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vận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2 (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nhạc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cụ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) +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giảng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thích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cách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vận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theo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nhịp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: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Tiếng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vỗ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đầu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tiên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vỗ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tiếng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“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Kìa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”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đầu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tiên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trong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câu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vỗ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tiếng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rồi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mở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ra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cứ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như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vậy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vỗ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nhịp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nhàng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theo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giai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điệu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Dạy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vỗ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từng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câu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không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nhạc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cụ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Dạy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vỗ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cả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nhạc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cụ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Dạy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vỗ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cả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nhạc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cụ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Cho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cháu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thực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hiện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Vận</w:t>
            </w:r>
            <w:proofErr w:type="spellEnd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sáng</w:t>
            </w:r>
            <w:proofErr w:type="spellEnd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tạo</w:t>
            </w:r>
            <w:proofErr w:type="spellEnd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ơi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thấy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lá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3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chúng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tôi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biểu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diễn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thế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Theo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ngoài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cách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vỗ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theo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nhịp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còn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nghĩ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ra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cách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vận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theo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nhịp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nào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khác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? (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vận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sáng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tạo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theo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nhịp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2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câu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đầu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Cho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vận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sáng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tạo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theo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ý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thích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Nghe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Hát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: “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lý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chiều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chiều”dân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ca Nam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Bộ</w:t>
            </w:r>
            <w:proofErr w:type="spellEnd"/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Lắng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nghe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lắng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nghe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!</w:t>
            </w: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1.</w:t>
            </w: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Giảng</w:t>
            </w:r>
            <w:proofErr w:type="spellEnd"/>
            <w:r w:rsidRPr="0051755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nội</w:t>
            </w:r>
            <w:proofErr w:type="spellEnd"/>
            <w:r w:rsidRPr="0051755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dung </w:t>
            </w:r>
            <w:proofErr w:type="spellStart"/>
            <w:r w:rsidRPr="0051755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51755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2.</w:t>
            </w: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3: 10p</w:t>
            </w: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lastRenderedPageBreak/>
              <w:t>Trò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Chơi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: “</w:t>
            </w:r>
            <w:proofErr w:type="spellStart"/>
            <w:r w:rsidRPr="0051755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51755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đuổi</w:t>
            </w:r>
            <w:proofErr w:type="spellEnd"/>
            <w:r w:rsidRPr="0051755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chuột</w:t>
            </w:r>
            <w:proofErr w:type="spellEnd"/>
            <w:r w:rsidRPr="0051755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”</w:t>
            </w: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giải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thích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cách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Cho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GDTT</w:t>
            </w:r>
            <w:proofErr w:type="gram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:</w:t>
            </w:r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proofErr w:type="gram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ơi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vật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nuôi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trong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gia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đình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nó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rất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ích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chúng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ta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vì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vậy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phải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chăm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sóc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ăn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đầy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đủ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nhé!nhớ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không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hôn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lên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hay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gần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vì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lông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thể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bay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chúng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tay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gây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bệnh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hô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hấp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hay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chọc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phá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vì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thể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cắn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…</w:t>
            </w: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xét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tuyên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dương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tham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gia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Trả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lời</w:t>
            </w:r>
            <w:proofErr w:type="spellEnd"/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Trả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lời</w:t>
            </w:r>
            <w:proofErr w:type="spellEnd"/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….</w:t>
            </w: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Tác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giả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Huy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Du</w:t>
            </w: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nhân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hát</w:t>
            </w:r>
            <w:proofErr w:type="spellEnd"/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  <w:lang w:val="pt-BR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val="pt-BR"/>
              </w:rPr>
              <w:t>      </w:t>
            </w:r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val="pt-BR"/>
              </w:rPr>
              <w:t>cháu về nhóm thảo luận cách vận động</w:t>
            </w: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  <w:lang w:val="pt-BR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val="pt-BR"/>
              </w:rPr>
              <w:t>      </w:t>
            </w:r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val="pt-BR"/>
              </w:rPr>
              <w:t>Nhóm trưởng lên trình bày cách của nhóm mình.</w:t>
            </w: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vận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val="pt-BR"/>
              </w:rPr>
              <w:t>Tổ</w:t>
            </w: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val="pt-BR"/>
              </w:rPr>
              <w:t>Nhóm</w:t>
            </w: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val="pt-BR"/>
              </w:rPr>
              <w:t>Cá nhân thực hiện</w:t>
            </w: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val="pt-BR"/>
              </w:rPr>
              <w:t> Lớp thực hiện vận động</w:t>
            </w: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Rất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hay</w:t>
            </w: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ý</w:t>
            </w: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Nghe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?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Nghe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gì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.…</w:t>
            </w:r>
            <w:proofErr w:type="gramEnd"/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lắng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nghe</w:t>
            </w:r>
            <w:proofErr w:type="spellEnd"/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đúng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yêu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cầu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2</w:t>
            </w:r>
            <w:proofErr w:type="gram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,3</w:t>
            </w:r>
            <w:proofErr w:type="gram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lần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Cắm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hoa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</w:tbl>
    <w:p w:rsidR="0051755B" w:rsidRPr="0051755B" w:rsidRDefault="0051755B" w:rsidP="00517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51755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Hoạt</w:t>
      </w:r>
      <w:proofErr w:type="spellEnd"/>
      <w:r w:rsidRPr="0051755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51755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ngoài</w:t>
      </w:r>
      <w:proofErr w:type="spellEnd"/>
      <w:r w:rsidRPr="0051755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trời</w:t>
      </w:r>
      <w:proofErr w:type="spellEnd"/>
      <w:r w:rsidRPr="0051755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51755B" w:rsidRPr="0051755B" w:rsidRDefault="0051755B" w:rsidP="00517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1755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pt-BR"/>
        </w:rPr>
        <w:t>Nội dung tổ chức</w:t>
      </w:r>
    </w:p>
    <w:p w:rsidR="0051755B" w:rsidRPr="0051755B" w:rsidRDefault="0051755B" w:rsidP="0051755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1755B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val="pt-BR"/>
        </w:rPr>
        <w:t></w:t>
      </w:r>
      <w:r w:rsidRPr="0051755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pt-BR"/>
        </w:rPr>
        <w:t>      </w:t>
      </w:r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pt-BR"/>
        </w:rPr>
        <w:t>Cho trẻ dạo chơi sân trường</w:t>
      </w:r>
    </w:p>
    <w:p w:rsidR="0051755B" w:rsidRPr="0051755B" w:rsidRDefault="0051755B" w:rsidP="0051755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1755B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val="pt-BR"/>
        </w:rPr>
        <w:t></w:t>
      </w:r>
      <w:r w:rsidRPr="0051755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pt-BR"/>
        </w:rPr>
        <w:t>      </w:t>
      </w:r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pt-BR"/>
        </w:rPr>
        <w:t>Đàm thoại  chủ điểm “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vật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đáng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pt-BR"/>
        </w:rPr>
        <w:t>”</w:t>
      </w:r>
    </w:p>
    <w:p w:rsidR="0051755B" w:rsidRPr="0051755B" w:rsidRDefault="0051755B" w:rsidP="00517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1755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pt-BR"/>
        </w:rPr>
        <w:t>I.Mục đích yêu cầu:</w:t>
      </w:r>
    </w:p>
    <w:p w:rsidR="0051755B" w:rsidRPr="0051755B" w:rsidRDefault="0051755B" w:rsidP="0051755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1755B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51755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nhận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phát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âm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đúng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chính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xác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chữ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i</w:t>
      </w:r>
      <w:proofErr w:type="gram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,t,c</w:t>
      </w:r>
      <w:proofErr w:type="spellEnd"/>
      <w:proofErr w:type="gram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51755B" w:rsidRPr="0051755B" w:rsidRDefault="0051755B" w:rsidP="0051755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1755B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51755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Nhận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chữ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cái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từ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                                                    </w:t>
      </w:r>
      <w:r w:rsidRPr="0051755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51755B" w:rsidRPr="0051755B" w:rsidRDefault="0051755B" w:rsidP="0051755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1755B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51755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Hứng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thú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tham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tiết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51755B" w:rsidRPr="0051755B" w:rsidRDefault="0051755B" w:rsidP="00517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51755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II.Chuẩn</w:t>
      </w:r>
      <w:proofErr w:type="spellEnd"/>
      <w:r w:rsidRPr="0051755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51755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51755B" w:rsidRPr="0051755B" w:rsidRDefault="0051755B" w:rsidP="0051755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1755B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51755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Tranh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vật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nuôi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thuộc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nhóm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súc</w:t>
      </w:r>
      <w:proofErr w:type="spellEnd"/>
    </w:p>
    <w:p w:rsidR="0051755B" w:rsidRPr="0051755B" w:rsidRDefault="0051755B" w:rsidP="0051755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1755B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51755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Thẻ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chữ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i</w:t>
      </w:r>
      <w:proofErr w:type="gram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,t,c</w:t>
      </w:r>
      <w:proofErr w:type="spellEnd"/>
      <w:proofErr w:type="gram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đủ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cháu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51755B" w:rsidRPr="0051755B" w:rsidRDefault="0051755B" w:rsidP="0051755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1755B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51755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Tranh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vịt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con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trâu</w:t>
      </w:r>
      <w:proofErr w:type="gram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,con</w:t>
      </w:r>
      <w:proofErr w:type="spellEnd"/>
      <w:proofErr w:type="gram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chó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51755B" w:rsidRPr="0051755B" w:rsidRDefault="0051755B" w:rsidP="0051755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1755B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</w:rPr>
        <w:t></w:t>
      </w:r>
      <w:r w:rsidRPr="0051755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vật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bằng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bìa</w:t>
      </w:r>
      <w:proofErr w:type="spellEnd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cứng</w:t>
      </w:r>
      <w:proofErr w:type="spellEnd"/>
    </w:p>
    <w:p w:rsidR="0051755B" w:rsidRPr="0051755B" w:rsidRDefault="0051755B" w:rsidP="00517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1755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51755B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pt-BR"/>
        </w:rPr>
        <w:t>III.Cách tiến hành</w:t>
      </w:r>
    </w:p>
    <w:tbl>
      <w:tblPr>
        <w:tblW w:w="10050" w:type="dxa"/>
        <w:tblInd w:w="3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4485"/>
      </w:tblGrid>
      <w:tr w:rsidR="0051755B" w:rsidRPr="0051755B" w:rsidTr="0051755B">
        <w:tc>
          <w:tcPr>
            <w:tcW w:w="5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5B" w:rsidRPr="0051755B" w:rsidRDefault="0051755B" w:rsidP="00517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4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5B" w:rsidRPr="0051755B" w:rsidRDefault="0051755B" w:rsidP="00517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</w:p>
        </w:tc>
      </w:tr>
      <w:tr w:rsidR="0051755B" w:rsidRPr="0051755B" w:rsidTr="0051755B">
        <w:tc>
          <w:tcPr>
            <w:tcW w:w="5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1 :(10phút )</w:t>
            </w: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Quan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sát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tranh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một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vật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nuôi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thuộc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nhóm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gia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súc</w:t>
            </w:r>
            <w:proofErr w:type="spellEnd"/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2: (5</w:t>
            </w:r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 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)</w:t>
            </w: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Củng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cố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PTT M: “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Vận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“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Thương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Con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”(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Nhịp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) (TT)</w:t>
            </w: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3: (10 </w:t>
            </w:r>
            <w:proofErr w:type="spellStart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)</w:t>
            </w: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Cung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cấp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kiến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thức</w:t>
            </w:r>
            <w:proofErr w:type="spellEnd"/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PTNN ;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quen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“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chữ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c-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-t”</w:t>
            </w: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proofErr w:type="gram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proofErr w:type="gram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giới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thiệu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chữ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mới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phát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âm</w:t>
            </w:r>
            <w:proofErr w:type="spellEnd"/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proofErr w:type="gram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dạy</w:t>
            </w:r>
            <w:proofErr w:type="spellEnd"/>
            <w:proofErr w:type="gram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phát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âm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  </w:t>
            </w:r>
            <w:proofErr w:type="spellStart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4:  (30 </w:t>
            </w:r>
            <w:proofErr w:type="spellStart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phút</w:t>
            </w:r>
            <w:proofErr w:type="spellEnd"/>
            <w:r w:rsidRPr="005175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Trò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: “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mèo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đuổi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chuột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”</w:t>
            </w: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proofErr w:type="gram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proofErr w:type="gram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hướng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dẫn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cách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luật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sát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đàm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thoại</w:t>
            </w:r>
            <w:proofErr w:type="spellEnd"/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nhắc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lại</w:t>
            </w:r>
            <w:proofErr w:type="spellEnd"/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proofErr w:type="gram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  <w:proofErr w:type="gram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ý.</w:t>
            </w: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Lớp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phát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âm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51755B" w:rsidRPr="0051755B" w:rsidRDefault="0051755B" w:rsidP="0051755B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1755B">
              <w:rPr>
                <w:rFonts w:ascii="Symbol" w:eastAsia="Times New Roman" w:hAnsi="Symbol" w:cs="Arial"/>
                <w:color w:val="000000"/>
                <w:sz w:val="28"/>
                <w:szCs w:val="28"/>
                <w:bdr w:val="none" w:sz="0" w:space="0" w:color="auto" w:frame="1"/>
              </w:rPr>
              <w:t></w:t>
            </w:r>
            <w:r w:rsidRPr="005175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chơi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51755B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do</w:t>
            </w:r>
          </w:p>
        </w:tc>
      </w:tr>
    </w:tbl>
    <w:p w:rsidR="00455DF9" w:rsidRDefault="0051755B">
      <w:r w:rsidRPr="005175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   </w:t>
      </w:r>
      <w:proofErr w:type="spellStart"/>
      <w:r w:rsidRPr="0051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Nhận</w:t>
      </w:r>
      <w:proofErr w:type="spellEnd"/>
      <w:r w:rsidRPr="0051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xét</w:t>
      </w:r>
      <w:proofErr w:type="spellEnd"/>
      <w:r w:rsidRPr="0051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cuối</w:t>
      </w:r>
      <w:proofErr w:type="spellEnd"/>
      <w:r w:rsidRPr="0051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7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ngày</w:t>
      </w:r>
      <w:proofErr w:type="spellEnd"/>
    </w:p>
    <w:sectPr w:rsidR="00455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5B"/>
    <w:rsid w:val="00455DF9"/>
    <w:rsid w:val="0051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11230-33DD-4695-A7DB-3280799C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809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4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4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7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8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6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1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9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8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1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8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6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3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89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13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66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6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8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8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9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8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0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8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4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4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04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1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7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6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0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47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2020-04-10T07:26:00Z</dcterms:created>
  <dcterms:modified xsi:type="dcterms:W3CDTF">2020-04-10T07:27:00Z</dcterms:modified>
</cp:coreProperties>
</file>