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E3" w:rsidRPr="008F7EE3" w:rsidRDefault="008F7EE3" w:rsidP="008F7EE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b/>
          <w:bCs/>
          <w:color w:val="0D0D0D"/>
          <w:sz w:val="32"/>
          <w:szCs w:val="32"/>
          <w:bdr w:val="none" w:sz="0" w:space="0" w:color="auto" w:frame="1"/>
        </w:rPr>
        <w:t>LĨNH VỰC: GDPT NHẬN THỨC</w:t>
      </w:r>
    </w:p>
    <w:p w:rsidR="008F7EE3" w:rsidRPr="008F7EE3" w:rsidRDefault="008F7EE3" w:rsidP="008F7EE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32"/>
          <w:szCs w:val="32"/>
          <w:bdr w:val="none" w:sz="0" w:space="0" w:color="auto" w:frame="1"/>
        </w:rPr>
        <w:t>Đê</w:t>
      </w:r>
      <w:proofErr w:type="spellEnd"/>
      <w:r w:rsidRPr="008F7EE3">
        <w:rPr>
          <w:rFonts w:ascii="Arial" w:eastAsia="Times New Roman" w:hAnsi="Arial" w:cs="Arial"/>
          <w:b/>
          <w:bCs/>
          <w:color w:val="0D0D0D"/>
          <w:sz w:val="32"/>
          <w:szCs w:val="32"/>
          <w:bdr w:val="none" w:sz="0" w:space="0" w:color="auto" w:frame="1"/>
        </w:rPr>
        <w:t xml:space="preserve">̀ 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32"/>
          <w:szCs w:val="32"/>
          <w:bdr w:val="none" w:sz="0" w:space="0" w:color="auto" w:frame="1"/>
        </w:rPr>
        <w:t>tài</w:t>
      </w:r>
      <w:proofErr w:type="spellEnd"/>
      <w:r w:rsidRPr="008F7EE3">
        <w:rPr>
          <w:rFonts w:ascii="Arial" w:eastAsia="Times New Roman" w:hAnsi="Arial" w:cs="Arial"/>
          <w:b/>
          <w:bCs/>
          <w:color w:val="0D0D0D"/>
          <w:sz w:val="32"/>
          <w:szCs w:val="32"/>
          <w:bdr w:val="none" w:sz="0" w:space="0" w:color="auto" w:frame="1"/>
        </w:rPr>
        <w:t>:</w:t>
      </w:r>
      <w:r w:rsidRPr="008F7EE3">
        <w:rPr>
          <w:rFonts w:ascii="Arial" w:eastAsia="Times New Roman" w:hAnsi="Arial" w:cs="Arial"/>
          <w:b/>
          <w:bCs/>
          <w:color w:val="0D0D0D"/>
          <w:sz w:val="32"/>
          <w:szCs w:val="32"/>
          <w:bdr w:val="none" w:sz="0" w:space="0" w:color="auto" w:frame="1"/>
          <w:lang w:val="vi-VN"/>
        </w:rPr>
        <w:t>TRÒ CHUYỆN VỀ</w:t>
      </w:r>
      <w:r>
        <w:rPr>
          <w:rFonts w:ascii="Arial" w:eastAsia="Times New Roman" w:hAnsi="Arial" w:cs="Arial"/>
          <w:b/>
          <w:bCs/>
          <w:color w:val="0D0D0D"/>
          <w:sz w:val="32"/>
          <w:szCs w:val="32"/>
          <w:bdr w:val="none" w:sz="0" w:space="0" w:color="auto" w:frame="1"/>
        </w:rPr>
        <w:t xml:space="preserve"> </w:t>
      </w:r>
      <w:bookmarkStart w:id="0" w:name="_GoBack"/>
      <w:bookmarkEnd w:id="0"/>
      <w:r w:rsidRPr="008F7EE3">
        <w:rPr>
          <w:rFonts w:ascii="Arial" w:eastAsia="Times New Roman" w:hAnsi="Arial" w:cs="Arial"/>
          <w:b/>
          <w:bCs/>
          <w:color w:val="0D0D0D"/>
          <w:sz w:val="32"/>
          <w:szCs w:val="32"/>
          <w:bdr w:val="none" w:sz="0" w:space="0" w:color="auto" w:frame="1"/>
        </w:rPr>
        <w:t xml:space="preserve">CÁC BỮA </w:t>
      </w:r>
      <w:proofErr w:type="gramStart"/>
      <w:r w:rsidRPr="008F7EE3">
        <w:rPr>
          <w:rFonts w:ascii="Arial" w:eastAsia="Times New Roman" w:hAnsi="Arial" w:cs="Arial"/>
          <w:b/>
          <w:bCs/>
          <w:color w:val="0D0D0D"/>
          <w:sz w:val="32"/>
          <w:szCs w:val="32"/>
          <w:bdr w:val="none" w:sz="0" w:space="0" w:color="auto" w:frame="1"/>
        </w:rPr>
        <w:t>ĂN</w:t>
      </w:r>
      <w:proofErr w:type="gramEnd"/>
      <w:r w:rsidRPr="008F7EE3">
        <w:rPr>
          <w:rFonts w:ascii="Arial" w:eastAsia="Times New Roman" w:hAnsi="Arial" w:cs="Arial"/>
          <w:b/>
          <w:bCs/>
          <w:color w:val="0D0D0D"/>
          <w:sz w:val="32"/>
          <w:szCs w:val="32"/>
          <w:bdr w:val="none" w:sz="0" w:space="0" w:color="auto" w:frame="1"/>
        </w:rPr>
        <w:t xml:space="preserve"> TRONG GIA ĐÌNH</w:t>
      </w:r>
    </w:p>
    <w:p w:rsidR="008F7EE3" w:rsidRPr="008F7EE3" w:rsidRDefault="008F7EE3" w:rsidP="008F7EE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b/>
          <w:bCs/>
          <w:color w:val="0D0D0D"/>
          <w:sz w:val="32"/>
          <w:szCs w:val="32"/>
          <w:bdr w:val="none" w:sz="0" w:space="0" w:color="auto" w:frame="1"/>
        </w:rPr>
        <w:br/>
      </w:r>
    </w:p>
    <w:p w:rsidR="008F7EE3" w:rsidRPr="008F7EE3" w:rsidRDefault="008F7EE3" w:rsidP="008F7EE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 xml:space="preserve">I/ 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Mục</w:t>
      </w:r>
      <w:proofErr w:type="spellEnd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đích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Yêu</w:t>
      </w:r>
      <w:proofErr w:type="spellEnd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cầu</w:t>
      </w:r>
      <w:proofErr w:type="spellEnd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: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Trẻ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biết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các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bữa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ăn</w:t>
      </w:r>
      <w:proofErr w:type="spellEnd"/>
      <w:proofErr w:type="gram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trong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ngày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va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̀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biết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kể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tên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một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sô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́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món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Biết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tên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các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chất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dinh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dưỡng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có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trong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thức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.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Kĩ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năng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Phát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triển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ngôn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ngữ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mạch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lạc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cho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trẻ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Rèn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cho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trẻ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kĩ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năng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quan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sát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, so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sánh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.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Giáo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dục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trẻ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biết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ăn</w:t>
      </w:r>
      <w:proofErr w:type="spellEnd"/>
      <w:proofErr w:type="gram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đủ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chất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dinh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dưỡng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dùng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thìa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xúc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không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làm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rơi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thức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ra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ngoài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.</w:t>
      </w:r>
    </w:p>
    <w:p w:rsidR="008F7EE3" w:rsidRPr="008F7EE3" w:rsidRDefault="008F7EE3" w:rsidP="008F7EE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 xml:space="preserve">II/ 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Chuẩn</w:t>
      </w:r>
      <w:proofErr w:type="spellEnd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bị</w:t>
      </w:r>
      <w:proofErr w:type="spellEnd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: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Một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số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tranh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ảnh</w:t>
      </w:r>
      <w:proofErr w:type="spellEnd"/>
      <w:proofErr w:type="gram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vê</w:t>
      </w:r>
      <w:proofErr w:type="spellEnd"/>
      <w:proofErr w:type="gram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̀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các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bữa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trong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ngày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trong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gia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đình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.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Cho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trẻ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Mỗi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trẻ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lô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tô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xắc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xô</w:t>
      </w:r>
      <w:proofErr w:type="spellEnd"/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Nhạc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bài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hát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: “Cả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̀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thương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nhau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Trò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chơi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: “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Tìmđúng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nhà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:rsidR="008F7EE3" w:rsidRPr="008F7EE3" w:rsidRDefault="008F7EE3" w:rsidP="008F7EE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 xml:space="preserve">III/ 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Tiến</w:t>
      </w:r>
      <w:proofErr w:type="spellEnd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trình</w:t>
      </w:r>
      <w:proofErr w:type="spellEnd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tiết</w:t>
      </w:r>
      <w:proofErr w:type="spellEnd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dạy</w:t>
      </w:r>
      <w:proofErr w:type="spellEnd"/>
    </w:p>
    <w:p w:rsidR="008F7EE3" w:rsidRPr="008F7EE3" w:rsidRDefault="008F7EE3" w:rsidP="008F7EE3">
      <w:pPr>
        <w:shd w:val="clear" w:color="auto" w:fill="FFFFFF"/>
        <w:spacing w:after="120" w:line="240" w:lineRule="auto"/>
        <w:ind w:hanging="425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Wingdings" w:eastAsia="Times New Roman" w:hAnsi="Wingdings" w:cs="Arial"/>
          <w:color w:val="0D0D0D"/>
          <w:sz w:val="28"/>
          <w:szCs w:val="28"/>
          <w:bdr w:val="none" w:sz="0" w:space="0" w:color="auto" w:frame="1"/>
        </w:rPr>
        <w:t></w:t>
      </w:r>
      <w:r w:rsidRPr="008F7EE3">
        <w:rPr>
          <w:rFonts w:ascii="Times New Roman" w:eastAsia="Times New Roman" w:hAnsi="Times New Roman" w:cs="Times New Roman"/>
          <w:color w:val="0D0D0D"/>
          <w:sz w:val="14"/>
          <w:szCs w:val="14"/>
          <w:bdr w:val="none" w:sz="0" w:space="0" w:color="auto" w:frame="1"/>
        </w:rPr>
        <w:t> </w:t>
      </w:r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 xml:space="preserve">HĐ1: 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tro</w:t>
      </w:r>
      <w:proofErr w:type="spellEnd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 xml:space="preserve">̀ 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chuyện</w:t>
      </w:r>
      <w:proofErr w:type="spellEnd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cùng</w:t>
      </w:r>
      <w:proofErr w:type="spellEnd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tre</w:t>
      </w:r>
      <w:proofErr w:type="spellEnd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̉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Cho </w:t>
      </w:r>
      <w:proofErr w:type="spellStart"/>
      <w:proofErr w:type="gram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trẻ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ha</w:t>
      </w:r>
      <w:proofErr w:type="gram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́t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: “Cả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̀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thương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nhau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con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vừa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hát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bài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hát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gì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Trong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bài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hát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này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có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những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ai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Ở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nhà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ai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nấu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cho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con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con à!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Trong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mỗi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con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người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chúng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ta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ai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lớn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lên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và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khỏe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mạnh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thì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cũng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cần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phải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proofErr w:type="gram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uống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vì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vậy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uống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là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một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cầu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không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thể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thiếu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đối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với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con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người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chúng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ta.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Để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hiểu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thêm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về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cầu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proofErr w:type="gram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uống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trong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gia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đình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thì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hôm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nay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cô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cháu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mình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sẽ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cùng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trò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chuyện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về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bữa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trong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gia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đình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nhé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hanging="426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Wingdings" w:eastAsia="Times New Roman" w:hAnsi="Wingdings" w:cs="Arial"/>
          <w:color w:val="0D0D0D"/>
          <w:sz w:val="28"/>
          <w:szCs w:val="28"/>
          <w:bdr w:val="none" w:sz="0" w:space="0" w:color="auto" w:frame="1"/>
        </w:rPr>
        <w:t></w:t>
      </w:r>
      <w:r w:rsidRPr="008F7EE3">
        <w:rPr>
          <w:rFonts w:ascii="Times New Roman" w:eastAsia="Times New Roman" w:hAnsi="Times New Roman" w:cs="Times New Roman"/>
          <w:color w:val="0D0D0D"/>
          <w:sz w:val="14"/>
          <w:szCs w:val="14"/>
          <w:bdr w:val="none" w:sz="0" w:space="0" w:color="auto" w:frame="1"/>
        </w:rPr>
        <w:t> </w:t>
      </w:r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HĐ</w:t>
      </w:r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  <w:lang w:val="vi-VN"/>
        </w:rPr>
        <w:t>2:</w:t>
      </w: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lang w:val="vi-VN"/>
        </w:rPr>
        <w:t> </w:t>
      </w:r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  <w:lang w:val="vi-VN"/>
        </w:rPr>
        <w:t>Trò chuyện về 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các</w:t>
      </w:r>
      <w:proofErr w:type="spellEnd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bữa</w:t>
      </w:r>
      <w:proofErr w:type="spellEnd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ăn</w:t>
      </w:r>
      <w:proofErr w:type="spellEnd"/>
      <w:proofErr w:type="gramEnd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trong</w:t>
      </w:r>
      <w:proofErr w:type="spellEnd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gia</w:t>
      </w:r>
      <w:proofErr w:type="spellEnd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đình</w:t>
      </w:r>
      <w:proofErr w:type="spellEnd"/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con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nhìn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xem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nhìn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xem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xem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cô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có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gì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Cho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trẻ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xem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powerpoint</w:t>
      </w:r>
      <w:proofErr w:type="spellEnd"/>
      <w:proofErr w:type="gram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về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cầu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uống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về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bữa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trong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con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xem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gia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đình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này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đang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làm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gì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? (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Đang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ngồi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Hàng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đến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bữa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mẹ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thường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cho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con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những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món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nào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?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lastRenderedPageBreak/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Con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thích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proofErr w:type="gram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món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gì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Những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loại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thực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phẩm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nào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nấu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thành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món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đó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?</w:t>
      </w:r>
      <w:proofErr w:type="gram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Gạo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thịt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trứng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cá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rau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xanh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củ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quả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Thực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phẩm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nào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chứa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nhiều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năng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lượng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giúp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con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vui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chơi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chạy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proofErr w:type="gram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nhảy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?</w:t>
      </w:r>
      <w:proofErr w:type="gram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Sữa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thịt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trứng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cá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cơm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khoai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Thực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phẩm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nào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giúp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sáng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mắt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da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dẻ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mịn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màng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? (Rau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xanh</w:t>
      </w:r>
      <w:proofErr w:type="gram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,củ</w:t>
      </w:r>
      <w:proofErr w:type="spellEnd"/>
      <w:proofErr w:type="gram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quả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Những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thực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phẩm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nào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giúp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con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thông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minh ,</w:t>
      </w:r>
      <w:proofErr w:type="gram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nhanh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lớn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.(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Gạo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thịt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trứng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rau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xanh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củ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quả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Nếu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chúng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ta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uống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không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đầy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đủ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hợp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lý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và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sạch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sẽ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thì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chuyện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gì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sẽ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xảy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ra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?</w:t>
      </w:r>
      <w:proofErr w:type="gram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Không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dầu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mỡ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rau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quả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có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màu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vàng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đỏ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xanh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thẫm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dễ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bị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bệnh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gì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?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Không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rau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quả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dễ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bị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gì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?</w:t>
      </w:r>
      <w:proofErr w:type="gramEnd"/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vặt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quá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nhiều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lười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vận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động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xem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tivi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suốt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dẫn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đến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điều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gì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?“</w:t>
      </w:r>
      <w:proofErr w:type="spellStart"/>
      <w:proofErr w:type="gram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Béo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phì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Để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bảo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vệ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sức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khỏe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chúng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ta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cần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proofErr w:type="gram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uống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sạch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sẽ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và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lựa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chọn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bảo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quản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thực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phẩm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đúng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cách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Mỗi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con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được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mấy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bữa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?Con</w:t>
      </w:r>
      <w:proofErr w:type="gram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thường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những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món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gì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trong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bữa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đó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?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Đó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là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bữa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chính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ngoài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ra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con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còn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2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bữa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phụ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nữa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Vậy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bữa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phụ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vào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lúc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nào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?</w:t>
      </w:r>
      <w:proofErr w:type="gram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thức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gì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?</w:t>
      </w:r>
      <w:proofErr w:type="gramEnd"/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Trong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bữa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đó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thì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bữa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nào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là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quan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trọng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nhất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?</w:t>
      </w:r>
      <w:proofErr w:type="gram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Vì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sao</w:t>
      </w:r>
      <w:proofErr w:type="spellEnd"/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lang w:val="vi-VN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  <w:lang w:val="vi-VN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Cơ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thể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con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đang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lớn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nên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bữa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nào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cũng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cần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thiết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vì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thế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con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nên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đủ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bữa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đủ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chất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và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lượng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để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cơ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thể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được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khỏe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mạnh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.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Tuy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nhiên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bữa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sáng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là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quan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trọng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nhất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không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thể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bỏ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còn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bữa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chiều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nên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loại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thức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ăn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dễ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tiêu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hóa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sẽ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giúp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chúng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ta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dễ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ngủ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  <w:lang w:val="vi-VN"/>
        </w:rPr>
        <w:t>hơn</w:t>
      </w: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hanging="426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Wingdings" w:eastAsia="Times New Roman" w:hAnsi="Wingdings" w:cs="Arial"/>
          <w:color w:val="0D0D0D"/>
          <w:sz w:val="28"/>
          <w:szCs w:val="28"/>
          <w:bdr w:val="none" w:sz="0" w:space="0" w:color="auto" w:frame="1"/>
        </w:rPr>
        <w:t></w:t>
      </w:r>
      <w:r w:rsidRPr="008F7EE3">
        <w:rPr>
          <w:rFonts w:ascii="Times New Roman" w:eastAsia="Times New Roman" w:hAnsi="Times New Roman" w:cs="Times New Roman"/>
          <w:color w:val="0D0D0D"/>
          <w:sz w:val="14"/>
          <w:szCs w:val="14"/>
          <w:bdr w:val="none" w:sz="0" w:space="0" w:color="auto" w:frame="1"/>
        </w:rPr>
        <w:t> </w:t>
      </w:r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HĐ</w:t>
      </w:r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  <w:lang w:val="vi-VN"/>
        </w:rPr>
        <w:t>3</w:t>
      </w:r>
      <w:proofErr w:type="gram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  <w:lang w:val="vi-VN"/>
        </w:rPr>
        <w:t>: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Trò</w:t>
      </w:r>
      <w:proofErr w:type="spellEnd"/>
      <w:proofErr w:type="gramEnd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chơi</w:t>
      </w:r>
      <w:proofErr w:type="spellEnd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: “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Tìm</w:t>
      </w:r>
      <w:proofErr w:type="spellEnd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đúng</w:t>
      </w:r>
      <w:proofErr w:type="spellEnd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nhà</w:t>
      </w:r>
      <w:proofErr w:type="spellEnd"/>
      <w:r w:rsidRPr="008F7EE3">
        <w:rPr>
          <w:rFonts w:ascii="Arial" w:eastAsia="Times New Roman" w:hAnsi="Arial" w:cs="Arial"/>
          <w:b/>
          <w:bCs/>
          <w:color w:val="0D0D0D"/>
          <w:sz w:val="28"/>
          <w:szCs w:val="28"/>
          <w:bdr w:val="none" w:sz="0" w:space="0" w:color="auto" w:frame="1"/>
        </w:rPr>
        <w:t>”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Cô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thấy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các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giỏi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cô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sẽ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thưởng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cho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các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một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trò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chơi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"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Tìm</w:t>
      </w:r>
      <w:proofErr w:type="spellEnd"/>
      <w:proofErr w:type="gram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đúng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nhà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"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Cách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chơi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Cô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có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4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ngôi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nhà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với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4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nhóm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thực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phẩm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khác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nhau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Mỗi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trẻ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cầm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thẻ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lô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tô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một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nhóm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thực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phẩm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đủ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4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nhóm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. Cho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trẻ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vừa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đi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vừa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hát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khi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có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hiệu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lệnh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tìm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nhà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thì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trẻ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chạy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nhanh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về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nhà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có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nhóm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thực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phẩm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giống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lô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tô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của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trẻ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.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 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Luật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chơi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: Ai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chạy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về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sai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nhà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phải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nhảy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lò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cò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.</w:t>
      </w:r>
    </w:p>
    <w:p w:rsidR="008F7EE3" w:rsidRPr="008F7EE3" w:rsidRDefault="008F7EE3" w:rsidP="008F7EE3">
      <w:pPr>
        <w:shd w:val="clear" w:color="auto" w:fill="FFFFFF"/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-</w:t>
      </w:r>
      <w:r w:rsidRPr="008F7EE3">
        <w:rPr>
          <w:rFonts w:ascii="Arial" w:eastAsia="Times New Roman" w:hAnsi="Arial" w:cs="Arial"/>
          <w:color w:val="0D0D0D"/>
          <w:sz w:val="14"/>
          <w:szCs w:val="14"/>
          <w:bdr w:val="none" w:sz="0" w:space="0" w:color="auto" w:frame="1"/>
        </w:rPr>
        <w:t> </w:t>
      </w:r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Cho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trẻ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chơi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 xml:space="preserve"> 1 - 2 </w:t>
      </w:r>
      <w:proofErr w:type="spellStart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lần</w:t>
      </w:r>
      <w:proofErr w:type="spellEnd"/>
      <w:r w:rsidRPr="008F7EE3">
        <w:rPr>
          <w:rFonts w:ascii="Arial" w:eastAsia="Times New Roman" w:hAnsi="Arial" w:cs="Arial"/>
          <w:color w:val="0D0D0D"/>
          <w:sz w:val="28"/>
          <w:szCs w:val="28"/>
          <w:bdr w:val="none" w:sz="0" w:space="0" w:color="auto" w:frame="1"/>
        </w:rPr>
        <w:t>.</w:t>
      </w:r>
    </w:p>
    <w:p w:rsidR="00124F64" w:rsidRDefault="008F7EE3" w:rsidP="008F7EE3">
      <w:proofErr w:type="spellStart"/>
      <w:r w:rsidRPr="008F7EE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shd w:val="clear" w:color="auto" w:fill="FFFFFF"/>
        </w:rPr>
        <w:lastRenderedPageBreak/>
        <w:t>Kết</w:t>
      </w:r>
      <w:proofErr w:type="spellEnd"/>
      <w:r w:rsidRPr="008F7EE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shd w:val="clear" w:color="auto" w:fill="FFFFFF"/>
        </w:rPr>
        <w:t>thúc:</w:t>
      </w:r>
      <w:r w:rsidRPr="008F7EE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shd w:val="clear" w:color="auto" w:fill="FFFFFF"/>
        </w:rPr>
        <w:t>Nhận</w:t>
      </w:r>
      <w:proofErr w:type="spellEnd"/>
      <w:r w:rsidRPr="008F7EE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shd w:val="clear" w:color="auto" w:fill="FFFFFF"/>
        </w:rPr>
        <w:t>xét</w:t>
      </w:r>
      <w:proofErr w:type="spellEnd"/>
      <w:r w:rsidRPr="008F7EE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shd w:val="clear" w:color="auto" w:fill="FFFFFF"/>
        </w:rPr>
        <w:t>tuyên</w:t>
      </w:r>
      <w:proofErr w:type="spellEnd"/>
      <w:r w:rsidRPr="008F7EE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7EE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shd w:val="clear" w:color="auto" w:fill="FFFFFF"/>
        </w:rPr>
        <w:t>dương</w:t>
      </w:r>
      <w:proofErr w:type="spellEnd"/>
      <w:r w:rsidRPr="008F7EE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shd w:val="clear" w:color="auto" w:fill="FFFFFF"/>
        </w:rPr>
        <w:t>.</w:t>
      </w:r>
    </w:p>
    <w:sectPr w:rsidR="0012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E3"/>
    <w:rsid w:val="00124F64"/>
    <w:rsid w:val="008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5E2B4-A746-4377-8704-AE5E2C04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F7E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3670">
          <w:marLeft w:val="4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0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0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5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0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8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7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0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6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0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5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1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6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6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4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529">
          <w:marLeft w:val="4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4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3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0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4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9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4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0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0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7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5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9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7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9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771">
          <w:marLeft w:val="5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6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10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9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2020-04-14T01:47:00Z</dcterms:created>
  <dcterms:modified xsi:type="dcterms:W3CDTF">2020-04-14T01:50:00Z</dcterms:modified>
</cp:coreProperties>
</file>